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08" w:rsidRPr="00A059CC" w:rsidRDefault="00070D97" w:rsidP="00A059CC">
      <w:pPr>
        <w:ind w:left="8222" w:hanging="851"/>
        <w:jc w:val="both"/>
        <w:rPr>
          <w:b/>
          <w:szCs w:val="24"/>
        </w:rPr>
      </w:pPr>
      <w:r w:rsidRPr="00A059CC">
        <w:rPr>
          <w:b/>
          <w:szCs w:val="24"/>
        </w:rPr>
        <w:t xml:space="preserve">Załącznik nr </w:t>
      </w:r>
      <w:r w:rsidR="00952EBE">
        <w:rPr>
          <w:b/>
          <w:szCs w:val="24"/>
        </w:rPr>
        <w:t>7</w:t>
      </w:r>
    </w:p>
    <w:p w:rsidR="001C0108" w:rsidRDefault="001C0108" w:rsidP="00A059CC">
      <w:pPr>
        <w:ind w:left="720" w:hanging="720"/>
        <w:jc w:val="both"/>
        <w:rPr>
          <w:b/>
          <w:sz w:val="22"/>
          <w:szCs w:val="22"/>
        </w:rPr>
      </w:pPr>
    </w:p>
    <w:p w:rsidR="001C0108" w:rsidRDefault="001C0108" w:rsidP="00A059CC">
      <w:pPr>
        <w:ind w:left="720" w:hanging="720"/>
        <w:jc w:val="both"/>
        <w:rPr>
          <w:b/>
          <w:sz w:val="22"/>
          <w:szCs w:val="22"/>
        </w:rPr>
      </w:pPr>
    </w:p>
    <w:p w:rsidR="00170576" w:rsidRDefault="00170576" w:rsidP="00170576">
      <w:pPr>
        <w:ind w:left="6372" w:firstLine="708"/>
        <w:rPr>
          <w:b/>
          <w:szCs w:val="24"/>
        </w:rPr>
      </w:pPr>
    </w:p>
    <w:p w:rsidR="002E215E" w:rsidRDefault="002E215E" w:rsidP="00A059CC">
      <w:pPr>
        <w:ind w:left="720" w:hanging="720"/>
        <w:jc w:val="both"/>
        <w:rPr>
          <w:b/>
          <w:sz w:val="22"/>
          <w:szCs w:val="22"/>
        </w:rPr>
      </w:pPr>
    </w:p>
    <w:p w:rsidR="001C0108" w:rsidRDefault="001C0108" w:rsidP="008A18B8">
      <w:pPr>
        <w:jc w:val="center"/>
        <w:rPr>
          <w:b/>
          <w:sz w:val="28"/>
          <w:szCs w:val="28"/>
        </w:rPr>
      </w:pPr>
      <w:r w:rsidRPr="008A18B8">
        <w:rPr>
          <w:b/>
          <w:sz w:val="28"/>
          <w:szCs w:val="28"/>
        </w:rPr>
        <w:t xml:space="preserve">Harmonogram rzeczowo-czasowy zadań związanych z przejęciem działalności </w:t>
      </w:r>
      <w:r w:rsidR="00827EE4" w:rsidRPr="00827EE4">
        <w:rPr>
          <w:b/>
          <w:sz w:val="28"/>
          <w:szCs w:val="28"/>
        </w:rPr>
        <w:t>Niepublicznego Zakładu Opieki Zdrowotnej Pracowni Badań Profilaktycznych Polskiej Akademii Nauk Zakładu Działalności Pomocniczej w Warszawie</w:t>
      </w:r>
      <w:bookmarkStart w:id="0" w:name="_GoBack"/>
      <w:bookmarkEnd w:id="0"/>
    </w:p>
    <w:p w:rsidR="002E2254" w:rsidRPr="0091373E" w:rsidRDefault="002E2254" w:rsidP="002E2254">
      <w:pPr>
        <w:rPr>
          <w:b/>
          <w:sz w:val="20"/>
        </w:rPr>
      </w:pPr>
      <w:r>
        <w:rPr>
          <w:b/>
          <w:sz w:val="28"/>
          <w:szCs w:val="28"/>
        </w:rPr>
        <w:tab/>
      </w:r>
      <w:r w:rsidRPr="0091373E">
        <w:rPr>
          <w:b/>
          <w:sz w:val="20"/>
        </w:rPr>
        <w:t>w tym:</w:t>
      </w:r>
    </w:p>
    <w:p w:rsidR="002E2254" w:rsidRPr="0091373E" w:rsidRDefault="002E2254" w:rsidP="002E2254">
      <w:pPr>
        <w:rPr>
          <w:b/>
          <w:sz w:val="20"/>
        </w:rPr>
      </w:pPr>
      <w:r w:rsidRPr="0091373E">
        <w:rPr>
          <w:b/>
          <w:sz w:val="20"/>
        </w:rPr>
        <w:tab/>
        <w:t>termin przeszkolenia personelu,</w:t>
      </w:r>
    </w:p>
    <w:p w:rsidR="002E2254" w:rsidRPr="0091373E" w:rsidRDefault="002E2254" w:rsidP="002E2254">
      <w:pPr>
        <w:rPr>
          <w:b/>
          <w:sz w:val="20"/>
        </w:rPr>
      </w:pPr>
      <w:r w:rsidRPr="0091373E">
        <w:rPr>
          <w:b/>
          <w:sz w:val="20"/>
        </w:rPr>
        <w:tab/>
        <w:t>termin wprowadzenia systemu zamkniętego,</w:t>
      </w:r>
    </w:p>
    <w:p w:rsidR="002E2254" w:rsidRPr="0091373E" w:rsidRDefault="002E2254" w:rsidP="002E2254">
      <w:pPr>
        <w:rPr>
          <w:b/>
          <w:sz w:val="20"/>
        </w:rPr>
      </w:pPr>
      <w:r w:rsidRPr="0091373E">
        <w:rPr>
          <w:b/>
          <w:sz w:val="20"/>
        </w:rPr>
        <w:tab/>
        <w:t>termin realizacji usługi od momentu podpisania umowy,</w:t>
      </w:r>
    </w:p>
    <w:p w:rsidR="002E2254" w:rsidRPr="0091373E" w:rsidRDefault="002E2254" w:rsidP="002E2254">
      <w:pPr>
        <w:rPr>
          <w:b/>
          <w:sz w:val="20"/>
        </w:rPr>
      </w:pPr>
      <w:r w:rsidRPr="0091373E">
        <w:rPr>
          <w:b/>
          <w:sz w:val="20"/>
        </w:rPr>
        <w:tab/>
        <w:t xml:space="preserve">inne istotne dla Oferenta prace związane z podjęciem </w:t>
      </w:r>
      <w:r w:rsidR="0091373E" w:rsidRPr="0091373E">
        <w:rPr>
          <w:b/>
          <w:sz w:val="20"/>
        </w:rPr>
        <w:t>usługi</w:t>
      </w:r>
      <w:r w:rsidRPr="0091373E">
        <w:rPr>
          <w:b/>
          <w:sz w:val="20"/>
        </w:rPr>
        <w:t>.</w:t>
      </w:r>
    </w:p>
    <w:p w:rsidR="002E2254" w:rsidRPr="008A18B8" w:rsidRDefault="002E2254" w:rsidP="008A18B8">
      <w:pPr>
        <w:jc w:val="center"/>
        <w:rPr>
          <w:sz w:val="28"/>
          <w:szCs w:val="28"/>
        </w:rPr>
      </w:pPr>
    </w:p>
    <w:p w:rsidR="00A059CC" w:rsidRPr="00A12739" w:rsidRDefault="00A059CC" w:rsidP="00A059CC">
      <w:pPr>
        <w:ind w:left="720" w:hanging="720"/>
        <w:jc w:val="both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4077"/>
      </w:tblGrid>
      <w:tr w:rsidR="001C0108" w:rsidRPr="00A059CC" w:rsidTr="00373B6B">
        <w:trPr>
          <w:trHeight w:val="488"/>
        </w:trPr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 </w:t>
            </w:r>
            <w:r w:rsidR="001C0108" w:rsidRPr="00A059CC">
              <w:rPr>
                <w:b/>
                <w:szCs w:val="24"/>
              </w:rPr>
              <w:t>Lp.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     </w:t>
            </w:r>
            <w:r w:rsidR="001C0108" w:rsidRPr="00A059CC">
              <w:rPr>
                <w:b/>
                <w:szCs w:val="24"/>
              </w:rPr>
              <w:t>Zadanie</w:t>
            </w:r>
          </w:p>
        </w:tc>
        <w:tc>
          <w:tcPr>
            <w:tcW w:w="4077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szCs w:val="24"/>
              </w:rPr>
            </w:pPr>
            <w:r w:rsidRPr="00A059CC">
              <w:rPr>
                <w:b/>
                <w:szCs w:val="24"/>
              </w:rPr>
              <w:t xml:space="preserve">         </w:t>
            </w:r>
            <w:r w:rsidR="001C0108" w:rsidRPr="00A059CC">
              <w:rPr>
                <w:b/>
                <w:szCs w:val="24"/>
              </w:rPr>
              <w:t>Termin wykonania</w:t>
            </w:r>
            <w:r w:rsidR="001C0108" w:rsidRPr="00A059CC">
              <w:rPr>
                <w:szCs w:val="24"/>
              </w:rPr>
              <w:t xml:space="preserve"> (data, godzina)</w:t>
            </w:r>
          </w:p>
        </w:tc>
      </w:tr>
      <w:tr w:rsidR="001C0108" w:rsidRPr="00A12739" w:rsidTr="00373B6B">
        <w:trPr>
          <w:trHeight w:val="403"/>
        </w:trPr>
        <w:tc>
          <w:tcPr>
            <w:tcW w:w="993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</w:t>
            </w:r>
            <w:r w:rsidR="001C0108" w:rsidRPr="00A059CC">
              <w:rPr>
                <w:b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1C0108" w:rsidRDefault="001C0108" w:rsidP="00A059CC">
            <w:pPr>
              <w:ind w:hanging="720"/>
              <w:rPr>
                <w:sz w:val="20"/>
              </w:rPr>
            </w:pPr>
          </w:p>
          <w:p w:rsidR="00A059CC" w:rsidRDefault="00A059CC" w:rsidP="00A059CC">
            <w:pPr>
              <w:ind w:hanging="720"/>
              <w:rPr>
                <w:sz w:val="20"/>
              </w:rPr>
            </w:pPr>
          </w:p>
          <w:p w:rsidR="00A059CC" w:rsidRPr="00A12739" w:rsidRDefault="00A059CC" w:rsidP="00A059CC">
            <w:pPr>
              <w:ind w:hanging="720"/>
              <w:rPr>
                <w:sz w:val="20"/>
              </w:rPr>
            </w:pPr>
          </w:p>
        </w:tc>
        <w:tc>
          <w:tcPr>
            <w:tcW w:w="4077" w:type="dxa"/>
            <w:vAlign w:val="center"/>
          </w:tcPr>
          <w:p w:rsidR="001C0108" w:rsidRPr="00A12739" w:rsidRDefault="001C0108" w:rsidP="00A059CC">
            <w:pPr>
              <w:ind w:hanging="720"/>
              <w:rPr>
                <w:sz w:val="20"/>
              </w:rPr>
            </w:pPr>
          </w:p>
        </w:tc>
      </w:tr>
      <w:tr w:rsidR="001C0108" w:rsidRPr="00A12739" w:rsidTr="00373B6B">
        <w:trPr>
          <w:trHeight w:val="500"/>
        </w:trPr>
        <w:tc>
          <w:tcPr>
            <w:tcW w:w="993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2</w:t>
            </w:r>
            <w:r w:rsidR="001C0108" w:rsidRPr="00A059CC">
              <w:rPr>
                <w:b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1C0108" w:rsidRDefault="001C0108" w:rsidP="00A059CC">
            <w:pPr>
              <w:ind w:hanging="720"/>
              <w:rPr>
                <w:sz w:val="20"/>
              </w:rPr>
            </w:pPr>
          </w:p>
          <w:p w:rsidR="00A059CC" w:rsidRDefault="00A059CC" w:rsidP="00A059CC">
            <w:pPr>
              <w:ind w:hanging="720"/>
              <w:rPr>
                <w:sz w:val="20"/>
              </w:rPr>
            </w:pPr>
          </w:p>
          <w:p w:rsidR="00A059CC" w:rsidRPr="00A12739" w:rsidRDefault="00A059CC" w:rsidP="00A059CC">
            <w:pPr>
              <w:ind w:hanging="720"/>
              <w:rPr>
                <w:sz w:val="20"/>
              </w:rPr>
            </w:pPr>
          </w:p>
        </w:tc>
        <w:tc>
          <w:tcPr>
            <w:tcW w:w="4077" w:type="dxa"/>
            <w:vAlign w:val="center"/>
          </w:tcPr>
          <w:p w:rsidR="001C0108" w:rsidRPr="00A12739" w:rsidRDefault="001C0108" w:rsidP="00A059CC">
            <w:pPr>
              <w:ind w:hanging="720"/>
              <w:rPr>
                <w:sz w:val="20"/>
              </w:rPr>
            </w:pPr>
          </w:p>
        </w:tc>
      </w:tr>
      <w:tr w:rsidR="001C0108" w:rsidRPr="00A12739" w:rsidTr="00373B6B">
        <w:trPr>
          <w:trHeight w:val="536"/>
        </w:trPr>
        <w:tc>
          <w:tcPr>
            <w:tcW w:w="993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3</w:t>
            </w:r>
            <w:r w:rsidR="001C0108" w:rsidRPr="00A059CC">
              <w:rPr>
                <w:b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1C0108" w:rsidRDefault="001C0108" w:rsidP="00A059CC">
            <w:pPr>
              <w:ind w:hanging="720"/>
              <w:rPr>
                <w:sz w:val="20"/>
              </w:rPr>
            </w:pPr>
          </w:p>
          <w:p w:rsidR="00A059CC" w:rsidRDefault="00A059CC" w:rsidP="00A059CC">
            <w:pPr>
              <w:ind w:hanging="720"/>
              <w:rPr>
                <w:sz w:val="20"/>
              </w:rPr>
            </w:pPr>
          </w:p>
          <w:p w:rsidR="00A059CC" w:rsidRPr="00A12739" w:rsidRDefault="00A059CC" w:rsidP="00A059CC">
            <w:pPr>
              <w:ind w:hanging="720"/>
              <w:rPr>
                <w:sz w:val="20"/>
              </w:rPr>
            </w:pPr>
          </w:p>
        </w:tc>
        <w:tc>
          <w:tcPr>
            <w:tcW w:w="4077" w:type="dxa"/>
            <w:vAlign w:val="center"/>
          </w:tcPr>
          <w:p w:rsidR="001C0108" w:rsidRPr="00A12739" w:rsidRDefault="001C0108" w:rsidP="00A059CC">
            <w:pPr>
              <w:ind w:hanging="720"/>
              <w:rPr>
                <w:sz w:val="20"/>
              </w:rPr>
            </w:pPr>
          </w:p>
        </w:tc>
      </w:tr>
      <w:tr w:rsidR="001C0108" w:rsidRPr="00A12739" w:rsidTr="00373B6B">
        <w:trPr>
          <w:trHeight w:val="516"/>
        </w:trPr>
        <w:tc>
          <w:tcPr>
            <w:tcW w:w="993" w:type="dxa"/>
            <w:shd w:val="pct5" w:color="auto" w:fill="auto"/>
            <w:vAlign w:val="center"/>
          </w:tcPr>
          <w:p w:rsidR="001C0108" w:rsidRPr="00A059CC" w:rsidRDefault="00A059CC" w:rsidP="00A059CC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4</w:t>
            </w:r>
            <w:r w:rsidR="001C0108" w:rsidRPr="00A059CC">
              <w:rPr>
                <w:b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1C0108" w:rsidRDefault="001C0108" w:rsidP="00A059CC">
            <w:pPr>
              <w:ind w:hanging="720"/>
              <w:rPr>
                <w:sz w:val="20"/>
              </w:rPr>
            </w:pPr>
          </w:p>
          <w:p w:rsidR="00A059CC" w:rsidRDefault="00A059CC" w:rsidP="00A059CC">
            <w:pPr>
              <w:ind w:hanging="720"/>
              <w:rPr>
                <w:sz w:val="20"/>
              </w:rPr>
            </w:pPr>
          </w:p>
          <w:p w:rsidR="00A059CC" w:rsidRPr="00A12739" w:rsidRDefault="00A059CC" w:rsidP="00A059CC">
            <w:pPr>
              <w:ind w:hanging="720"/>
              <w:rPr>
                <w:sz w:val="20"/>
              </w:rPr>
            </w:pPr>
          </w:p>
        </w:tc>
        <w:tc>
          <w:tcPr>
            <w:tcW w:w="4077" w:type="dxa"/>
            <w:vAlign w:val="center"/>
          </w:tcPr>
          <w:p w:rsidR="001C0108" w:rsidRPr="00A12739" w:rsidRDefault="001C0108" w:rsidP="00A059CC">
            <w:pPr>
              <w:ind w:hanging="720"/>
              <w:rPr>
                <w:b/>
                <w:sz w:val="20"/>
              </w:rPr>
            </w:pPr>
          </w:p>
        </w:tc>
      </w:tr>
      <w:tr w:rsidR="00A059CC" w:rsidRPr="00A12739" w:rsidTr="00373B6B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059CC" w:rsidRPr="00A059CC" w:rsidRDefault="00A059CC" w:rsidP="00822AC0">
            <w:pPr>
              <w:ind w:hanging="720"/>
              <w:jc w:val="center"/>
              <w:rPr>
                <w:b/>
                <w:szCs w:val="24"/>
              </w:rPr>
            </w:pPr>
            <w:r w:rsidRPr="00A059CC">
              <w:rPr>
                <w:b/>
                <w:szCs w:val="24"/>
              </w:rPr>
              <w:t xml:space="preserve"> 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CC" w:rsidRDefault="00A059CC" w:rsidP="00822AC0">
            <w:pPr>
              <w:ind w:hanging="720"/>
              <w:rPr>
                <w:sz w:val="20"/>
              </w:rPr>
            </w:pPr>
          </w:p>
          <w:p w:rsidR="00A059CC" w:rsidRDefault="00A059CC" w:rsidP="00822AC0">
            <w:pPr>
              <w:ind w:hanging="720"/>
              <w:rPr>
                <w:sz w:val="20"/>
              </w:rPr>
            </w:pPr>
          </w:p>
          <w:p w:rsidR="00A059CC" w:rsidRPr="00A12739" w:rsidRDefault="00A059CC" w:rsidP="00822AC0">
            <w:pPr>
              <w:ind w:hanging="720"/>
              <w:rPr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CC" w:rsidRPr="00A12739" w:rsidRDefault="00A059CC" w:rsidP="00822AC0">
            <w:pPr>
              <w:ind w:hanging="720"/>
              <w:rPr>
                <w:b/>
                <w:sz w:val="20"/>
              </w:rPr>
            </w:pPr>
          </w:p>
        </w:tc>
      </w:tr>
    </w:tbl>
    <w:p w:rsidR="00AF257C" w:rsidRDefault="00AF257C"/>
    <w:sectPr w:rsidR="00AF257C" w:rsidSect="005E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8"/>
    <w:rsid w:val="000538D7"/>
    <w:rsid w:val="00070D97"/>
    <w:rsid w:val="00170576"/>
    <w:rsid w:val="001C0108"/>
    <w:rsid w:val="002B5477"/>
    <w:rsid w:val="002E215E"/>
    <w:rsid w:val="002E2254"/>
    <w:rsid w:val="00373B6B"/>
    <w:rsid w:val="005250AE"/>
    <w:rsid w:val="005E3271"/>
    <w:rsid w:val="007F4417"/>
    <w:rsid w:val="00827EE4"/>
    <w:rsid w:val="00860DE0"/>
    <w:rsid w:val="008A18B8"/>
    <w:rsid w:val="0091373E"/>
    <w:rsid w:val="00952EBE"/>
    <w:rsid w:val="00A059CC"/>
    <w:rsid w:val="00AF257C"/>
    <w:rsid w:val="00B73B50"/>
    <w:rsid w:val="00EF7789"/>
    <w:rsid w:val="00F36D4B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EEF1-45C4-4816-99DB-5F79155C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2021-06-16T08:24:00Z</dcterms:created>
  <dcterms:modified xsi:type="dcterms:W3CDTF">2021-06-16T08:24:00Z</dcterms:modified>
</cp:coreProperties>
</file>