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17B9" w14:textId="77777777" w:rsidR="002E015B" w:rsidRPr="00036F98" w:rsidRDefault="002E015B" w:rsidP="002E015B">
      <w:pPr>
        <w:rPr>
          <w:rFonts w:ascii="Bookman Old Style" w:hAnsi="Bookman Old Style"/>
          <w:b/>
          <w:color w:val="9CC2E5"/>
        </w:rPr>
      </w:pPr>
    </w:p>
    <w:p w14:paraId="23A7CC08" w14:textId="77777777"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14:paraId="774B0EBE" w14:textId="77777777"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14:paraId="158185F0" w14:textId="77777777"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14:paraId="24FC05DB" w14:textId="77777777" w:rsidR="007F7187" w:rsidRPr="006203E9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14:paraId="737968D7" w14:textId="77777777"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14:paraId="13B7E87C" w14:textId="77777777" w:rsidR="007F7187" w:rsidRPr="007D791E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16"/>
          <w:szCs w:val="16"/>
        </w:rPr>
      </w:pPr>
    </w:p>
    <w:p w14:paraId="115E9193" w14:textId="77777777"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14:paraId="7403748A" w14:textId="77777777"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14:paraId="439ABE8E" w14:textId="77777777" w:rsidR="007F7187" w:rsidRPr="007D791E" w:rsidRDefault="007F7187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16"/>
          <w:szCs w:val="16"/>
        </w:rPr>
      </w:pPr>
    </w:p>
    <w:p w14:paraId="228D2122" w14:textId="77777777"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14:paraId="1B3CDD23" w14:textId="77777777"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14:paraId="08FC3BA5" w14:textId="77777777"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14:paraId="4F88D7B2" w14:textId="77777777"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89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  <w:gridCol w:w="1276"/>
      </w:tblGrid>
      <w:tr w:rsidR="00EB10ED" w:rsidRPr="00B456BE" w14:paraId="2B7E20F6" w14:textId="77777777" w:rsidTr="00FB775F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C7AEB1" w14:textId="77777777"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858CC6" w14:textId="77777777"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 w:rsidR="00795880"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664EB" w14:textId="77777777" w:rsidR="00EB10ED" w:rsidRPr="00B456BE" w:rsidRDefault="00EB10ED" w:rsidP="00FB775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wykonanie 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przeglądów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półrocznych,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rocznych i pięcioletnich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we wszystkich obiektach przeznaczonych do kontroli wyszczególnionych w Załączniku nr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4ECE" w14:textId="77777777" w:rsidR="00EB10ED" w:rsidRPr="00B456BE" w:rsidRDefault="00EB10ED" w:rsidP="00505D1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Termin wykonania usługi** </w:t>
            </w:r>
          </w:p>
        </w:tc>
      </w:tr>
      <w:tr w:rsidR="00EB10ED" w:rsidRPr="00B456BE" w14:paraId="19101B27" w14:textId="77777777" w:rsidTr="00FB775F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334F7" w14:textId="77777777"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3B906" w14:textId="77777777"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E1E75" w14:textId="77777777"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32AF9" w14:textId="77777777"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45C57" w14:textId="77777777"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72CD4" w14:textId="77777777"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Ilość dni roboczych</w:t>
            </w:r>
          </w:p>
          <w:p w14:paraId="683F95D5" w14:textId="77777777"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14:paraId="6A63FDE5" w14:textId="77777777"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10ED" w:rsidRPr="00B456BE" w14:paraId="41E804A8" w14:textId="77777777" w:rsidTr="00FB775F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EE5C4B" w14:textId="77777777" w:rsidR="00EB10ED" w:rsidRPr="00A24182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577AC4" w14:textId="77777777"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0DA304" w14:textId="77777777"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3CD49" w14:textId="77777777"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734AC" w14:textId="77777777"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C8B72" w14:textId="77777777" w:rsidR="00EB10ED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  <w:p w14:paraId="61CE4989" w14:textId="77777777" w:rsidR="00E13179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14539" w:rsidRPr="00B456BE" w14:paraId="3CEFC91B" w14:textId="77777777" w:rsidTr="00FB775F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076C7B" w14:textId="77777777" w:rsidR="00C14539" w:rsidRPr="00A24182" w:rsidRDefault="00C1453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D9A784" w14:textId="77777777" w:rsidR="00C14539" w:rsidRPr="00FB775F" w:rsidRDefault="00C14539" w:rsidP="004F0DCA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 w:rsidR="00BF5C1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półrocznej/</w:t>
            </w: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rocznej i pięcioletniej </w:t>
            </w:r>
            <w:r w:rsidR="004F0DCA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–ZDP obiekty woj. mazowieckie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FC3E1B" w14:textId="77777777"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E772C4" w14:textId="77777777"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2AA4B1" w14:textId="77777777"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CEBD2" w14:textId="77777777"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4F0DCA" w:rsidRPr="00B456BE" w14:paraId="796FCBA8" w14:textId="77777777" w:rsidTr="004F0DCA">
        <w:trPr>
          <w:trHeight w:hRule="exact" w:val="9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02E75A" w14:textId="77777777" w:rsidR="004F0DCA" w:rsidRDefault="004F0DCA" w:rsidP="004F0DCA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7239AB" w14:textId="77777777" w:rsidR="004F0DCA" w:rsidRPr="004F0DCA" w:rsidRDefault="004F0DCA" w:rsidP="004F0DCA">
            <w:pPr>
              <w:ind w:firstLine="0"/>
              <w:rPr>
                <w:rFonts w:ascii="Bookman Old Style" w:hAnsi="Bookman Old Style"/>
                <w:sz w:val="18"/>
                <w:szCs w:val="18"/>
              </w:rPr>
            </w:pPr>
            <w:r w:rsidRPr="004F0DCA">
              <w:rPr>
                <w:rFonts w:ascii="Bookman Old Style" w:hAnsi="Bookman Old Style"/>
                <w:sz w:val="18"/>
                <w:szCs w:val="18"/>
              </w:rPr>
              <w:t>Wykonanie kontroli półrocznej/rocznej i pięcioletniej –ZDP obiekty woj. pomorskim miejscowość Jurata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1B2405" w14:textId="77777777" w:rsidR="004F0DCA" w:rsidRPr="00B456BE" w:rsidRDefault="004F0DCA" w:rsidP="004F0DCA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41B7EB" w14:textId="77777777" w:rsidR="004F0DCA" w:rsidRPr="00B456BE" w:rsidRDefault="004F0DCA" w:rsidP="004F0DCA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39A5FD" w14:textId="77777777" w:rsidR="004F0DCA" w:rsidRPr="00B456BE" w:rsidRDefault="004F0DCA" w:rsidP="004F0DCA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A198CD" w14:textId="77777777" w:rsidR="004F0DCA" w:rsidRPr="00B456BE" w:rsidRDefault="004F0DCA" w:rsidP="004F0DCA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4F0DCA" w:rsidRPr="00B456BE" w14:paraId="153D3EFE" w14:textId="77777777" w:rsidTr="004F0DCA">
        <w:trPr>
          <w:trHeight w:hRule="exact" w:val="126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E4EE68" w14:textId="77777777" w:rsidR="004F0DCA" w:rsidRDefault="004F0DCA" w:rsidP="004F0DCA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9AE7B7" w14:textId="77777777" w:rsidR="004F0DCA" w:rsidRPr="004F0DCA" w:rsidRDefault="004F0DCA" w:rsidP="004F0DCA">
            <w:pPr>
              <w:ind w:firstLine="0"/>
              <w:rPr>
                <w:rFonts w:ascii="Bookman Old Style" w:hAnsi="Bookman Old Style"/>
                <w:sz w:val="18"/>
                <w:szCs w:val="18"/>
              </w:rPr>
            </w:pPr>
            <w:r w:rsidRPr="004F0DCA">
              <w:rPr>
                <w:rFonts w:ascii="Bookman Old Style" w:hAnsi="Bookman Old Style"/>
                <w:sz w:val="18"/>
                <w:szCs w:val="18"/>
              </w:rPr>
              <w:t xml:space="preserve">Wykonanie kontroli półrocznej/rocznej i pięcioletniej –ZDP obiekty woj. woj. </w:t>
            </w:r>
            <w:r>
              <w:rPr>
                <w:rFonts w:ascii="Bookman Old Style" w:hAnsi="Bookman Old Style"/>
                <w:sz w:val="18"/>
                <w:szCs w:val="18"/>
              </w:rPr>
              <w:t>z</w:t>
            </w:r>
            <w:r w:rsidRPr="004F0DCA">
              <w:rPr>
                <w:rFonts w:ascii="Bookman Old Style" w:hAnsi="Bookman Old Style"/>
                <w:sz w:val="18"/>
                <w:szCs w:val="18"/>
              </w:rPr>
              <w:t>achodniopomorski</w:t>
            </w:r>
            <w:r>
              <w:rPr>
                <w:rFonts w:ascii="Bookman Old Style" w:hAnsi="Bookman Old Style"/>
                <w:sz w:val="18"/>
                <w:szCs w:val="18"/>
              </w:rPr>
              <w:t>e</w:t>
            </w:r>
            <w:r w:rsidRPr="004F0DCA">
              <w:rPr>
                <w:rFonts w:ascii="Bookman Old Style" w:hAnsi="Bookman Old Style"/>
                <w:sz w:val="18"/>
                <w:szCs w:val="18"/>
              </w:rPr>
              <w:t xml:space="preserve">, miejscowość Świnoujście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B852D0" w14:textId="77777777" w:rsidR="004F0DCA" w:rsidRPr="00B456BE" w:rsidRDefault="004F0DCA" w:rsidP="004F0DCA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4DCECE" w14:textId="77777777" w:rsidR="004F0DCA" w:rsidRPr="00B456BE" w:rsidRDefault="004F0DCA" w:rsidP="004F0DCA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037520" w14:textId="77777777" w:rsidR="004F0DCA" w:rsidRPr="00B456BE" w:rsidRDefault="004F0DCA" w:rsidP="004F0DCA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B1209F" w14:textId="77777777" w:rsidR="004F0DCA" w:rsidRPr="00B456BE" w:rsidRDefault="004F0DCA" w:rsidP="004F0DCA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EB10ED" w:rsidRPr="00B456BE" w14:paraId="4CF95908" w14:textId="77777777" w:rsidTr="007B2083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A657D5" w14:textId="77777777" w:rsidR="00EB10ED" w:rsidRDefault="00EB10ED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84841C" w14:textId="77777777" w:rsidR="00EB10ED" w:rsidRPr="00E62A10" w:rsidRDefault="00EB10ED" w:rsidP="00865F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CCF811" w14:textId="77777777"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559279" w14:textId="77777777"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E0EDD2" w14:textId="77777777"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105E2A" w14:textId="77777777"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14:paraId="14D977B4" w14:textId="77777777" w:rsidR="00843380" w:rsidRPr="00557709" w:rsidRDefault="00843380" w:rsidP="00843380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14:paraId="75D1E82A" w14:textId="77777777" w:rsidR="00843380" w:rsidRPr="00C14539" w:rsidRDefault="00843380" w:rsidP="00843380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r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. jednakże nie później niż  Wykonanie przedmiotu zamówienia dla budynków objętych danym zadaniem nie może być późniejszy niż: </w:t>
      </w:r>
    </w:p>
    <w:p w14:paraId="10C480CE" w14:textId="638859FD" w:rsidR="00843380" w:rsidRPr="00CA0298" w:rsidRDefault="00843380" w:rsidP="0084338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>Dla kontroli okresowej, o której mowa w Art. 62.1.3) Ustawy Prawo Budowlane w terminach do 31.05.20</w:t>
      </w:r>
      <w:r w:rsidR="00481382">
        <w:rPr>
          <w:rFonts w:ascii="Bookman Old Style" w:hAnsi="Bookman Old Style"/>
          <w:i/>
          <w:spacing w:val="-1"/>
          <w:sz w:val="18"/>
          <w:szCs w:val="18"/>
        </w:rPr>
        <w:t>2</w:t>
      </w:r>
      <w:r w:rsidR="00EA12F4">
        <w:rPr>
          <w:rFonts w:ascii="Bookman Old Style" w:hAnsi="Bookman Old Style"/>
          <w:i/>
          <w:spacing w:val="-1"/>
          <w:sz w:val="18"/>
          <w:szCs w:val="18"/>
        </w:rPr>
        <w:t>2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r. oraz do 30.11.20</w:t>
      </w:r>
      <w:r w:rsidR="00B54A8E">
        <w:rPr>
          <w:rFonts w:ascii="Bookman Old Style" w:hAnsi="Bookman Old Style"/>
          <w:i/>
          <w:spacing w:val="-1"/>
          <w:sz w:val="18"/>
          <w:szCs w:val="18"/>
        </w:rPr>
        <w:t>2</w:t>
      </w:r>
      <w:r w:rsidR="00EA12F4">
        <w:rPr>
          <w:rFonts w:ascii="Bookman Old Style" w:hAnsi="Bookman Old Style"/>
          <w:i/>
          <w:spacing w:val="-1"/>
          <w:sz w:val="18"/>
          <w:szCs w:val="18"/>
        </w:rPr>
        <w:t>2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14:paraId="5D8E27E4" w14:textId="786B2B78" w:rsidR="00843380" w:rsidRPr="00CA0298" w:rsidRDefault="00843380" w:rsidP="0084338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sz w:val="18"/>
          <w:szCs w:val="18"/>
          <w:lang w:eastAsia="pl-PL" w:bidi="ar-SA"/>
        </w:rPr>
      </w:pPr>
      <w:r w:rsidRPr="00CA0298">
        <w:rPr>
          <w:rFonts w:ascii="Bookman Old Style" w:hAnsi="Bookman Old Style"/>
          <w:i/>
          <w:spacing w:val="-1"/>
          <w:sz w:val="18"/>
          <w:szCs w:val="18"/>
        </w:rPr>
        <w:t>dla pozostał</w:t>
      </w:r>
      <w:r w:rsidR="00B54A8E">
        <w:rPr>
          <w:rFonts w:ascii="Bookman Old Style" w:hAnsi="Bookman Old Style"/>
          <w:i/>
          <w:spacing w:val="-1"/>
          <w:sz w:val="18"/>
          <w:szCs w:val="18"/>
        </w:rPr>
        <w:t>ych kontroli -  w terminie do 30.06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>.20</w:t>
      </w:r>
      <w:r w:rsidR="00B54A8E">
        <w:rPr>
          <w:rFonts w:ascii="Bookman Old Style" w:hAnsi="Bookman Old Style"/>
          <w:i/>
          <w:spacing w:val="-1"/>
          <w:sz w:val="18"/>
          <w:szCs w:val="18"/>
        </w:rPr>
        <w:t>2</w:t>
      </w:r>
      <w:r w:rsidR="008C30DD">
        <w:rPr>
          <w:rFonts w:ascii="Bookman Old Style" w:hAnsi="Bookman Old Style"/>
          <w:i/>
          <w:spacing w:val="-1"/>
          <w:sz w:val="18"/>
          <w:szCs w:val="18"/>
        </w:rPr>
        <w:t>2</w:t>
      </w:r>
      <w:r w:rsidRPr="00CA0298">
        <w:rPr>
          <w:rFonts w:ascii="Bookman Old Style" w:hAnsi="Bookman Old Style"/>
          <w:i/>
          <w:spacing w:val="-1"/>
          <w:sz w:val="18"/>
          <w:szCs w:val="18"/>
        </w:rPr>
        <w:t xml:space="preserve"> r. </w:t>
      </w:r>
    </w:p>
    <w:p w14:paraId="18AF60B9" w14:textId="1BFEE5B0" w:rsidR="007D791E" w:rsidRDefault="00843380" w:rsidP="007D791E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 xml:space="preserve">Słownie wartość brutto </w:t>
      </w:r>
      <w:r w:rsidRPr="00B456BE">
        <w:rPr>
          <w:rFonts w:ascii="Bookman Old Style" w:hAnsi="Bookman Old Style"/>
          <w:color w:val="000000"/>
          <w:spacing w:val="-9"/>
        </w:rPr>
        <w:t>oferty……………………………………………………</w:t>
      </w:r>
      <w:r>
        <w:rPr>
          <w:rFonts w:ascii="Bookman Old Style" w:hAnsi="Bookman Old Style"/>
          <w:color w:val="000000"/>
          <w:spacing w:val="-9"/>
        </w:rPr>
        <w:t>…………………..</w:t>
      </w:r>
    </w:p>
    <w:p w14:paraId="1CBE4DEE" w14:textId="77777777" w:rsidR="007D791E" w:rsidRPr="007D791E" w:rsidRDefault="007D791E" w:rsidP="007D791E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  <w:sz w:val="16"/>
          <w:szCs w:val="16"/>
        </w:rPr>
      </w:pPr>
    </w:p>
    <w:p w14:paraId="360C518F" w14:textId="77777777" w:rsidR="00843380" w:rsidRPr="00CA0298" w:rsidRDefault="00843380" w:rsidP="00843380">
      <w:pPr>
        <w:shd w:val="clear" w:color="auto" w:fill="FFFFFF"/>
        <w:spacing w:before="240" w:after="160" w:line="276" w:lineRule="auto"/>
        <w:ind w:firstLine="0"/>
        <w:jc w:val="both"/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</w:pPr>
      <w:r w:rsidRPr="00CA0298">
        <w:rPr>
          <w:rFonts w:ascii="Bookman Old Style" w:eastAsiaTheme="minorHAnsi" w:hAnsi="Bookman Old Style" w:cstheme="minorBidi"/>
          <w:color w:val="000000"/>
          <w:spacing w:val="-9"/>
          <w:sz w:val="20"/>
          <w:szCs w:val="20"/>
          <w:lang w:bidi="ar-SA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14:paraId="1AF338BF" w14:textId="08865442" w:rsidR="007D791E" w:rsidRPr="007D791E" w:rsidRDefault="00843380" w:rsidP="007D791E">
      <w:pPr>
        <w:shd w:val="clear" w:color="auto" w:fill="FFFFFF"/>
        <w:spacing w:before="240" w:after="160" w:line="259" w:lineRule="auto"/>
        <w:ind w:firstLine="0"/>
        <w:rPr>
          <w:rFonts w:ascii="Bookman Old Style" w:eastAsiaTheme="minorHAnsi" w:hAnsi="Bookman Old Style" w:cstheme="minorBidi"/>
          <w:color w:val="000000"/>
          <w:spacing w:val="-9"/>
          <w:lang w:bidi="ar-SA"/>
        </w:rPr>
      </w:pPr>
      <w:r w:rsidRPr="00CA0298">
        <w:rPr>
          <w:rFonts w:ascii="Bookman Old Style" w:eastAsiaTheme="minorHAnsi" w:hAnsi="Bookman Old Style" w:cstheme="minorBidi"/>
          <w:i/>
          <w:iCs/>
          <w:color w:val="000000"/>
          <w:spacing w:val="-9"/>
          <w:sz w:val="18"/>
          <w:szCs w:val="18"/>
          <w:lang w:bidi="ar-SA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14:paraId="3760EA07" w14:textId="77777777" w:rsidR="007D791E" w:rsidRPr="00B456BE" w:rsidRDefault="007D791E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14:paraId="47E0E7D2" w14:textId="4C71F2EA" w:rsidR="0092084C" w:rsidRPr="00B456BE" w:rsidRDefault="007D791E" w:rsidP="007D791E">
      <w:pPr>
        <w:autoSpaceDE w:val="0"/>
        <w:autoSpaceDN w:val="0"/>
        <w:adjustRightInd w:val="0"/>
        <w:ind w:left="5811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2084C" w:rsidRPr="00B456BE">
        <w:rPr>
          <w:rFonts w:ascii="Bookman Old Style" w:hAnsi="Bookman Old Style"/>
        </w:rPr>
        <w:t>……………….………………………..</w:t>
      </w:r>
    </w:p>
    <w:p w14:paraId="1A2A4E84" w14:textId="77777777"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7D791E">
      <w:footerReference w:type="default" r:id="rId8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4FEB" w14:textId="77777777" w:rsidR="006E7F31" w:rsidRDefault="006E7F31" w:rsidP="00E53659">
      <w:r>
        <w:separator/>
      </w:r>
    </w:p>
  </w:endnote>
  <w:endnote w:type="continuationSeparator" w:id="0">
    <w:p w14:paraId="5C6EC60E" w14:textId="77777777" w:rsidR="006E7F31" w:rsidRDefault="006E7F31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415" w14:textId="77777777" w:rsidR="00F26594" w:rsidRDefault="00F26594">
    <w:pPr>
      <w:pStyle w:val="Stopka"/>
      <w:jc w:val="center"/>
    </w:pPr>
  </w:p>
  <w:p w14:paraId="191D59CD" w14:textId="77777777"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5434" w14:textId="77777777" w:rsidR="006E7F31" w:rsidRDefault="006E7F31" w:rsidP="00E53659">
      <w:r>
        <w:separator/>
      </w:r>
    </w:p>
  </w:footnote>
  <w:footnote w:type="continuationSeparator" w:id="0">
    <w:p w14:paraId="47F44091" w14:textId="77777777" w:rsidR="006E7F31" w:rsidRDefault="006E7F31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1382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0DCA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03E9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E7F31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91E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6F3A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380"/>
    <w:rsid w:val="00843A70"/>
    <w:rsid w:val="00844218"/>
    <w:rsid w:val="00845BE6"/>
    <w:rsid w:val="00847829"/>
    <w:rsid w:val="00854552"/>
    <w:rsid w:val="00855553"/>
    <w:rsid w:val="00861D9B"/>
    <w:rsid w:val="008621D8"/>
    <w:rsid w:val="00865FD9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0DD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54A8E"/>
    <w:rsid w:val="00B611A4"/>
    <w:rsid w:val="00B6131B"/>
    <w:rsid w:val="00B62BC6"/>
    <w:rsid w:val="00B62D20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5C18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4AF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33193"/>
    <w:rsid w:val="00E47513"/>
    <w:rsid w:val="00E52F1D"/>
    <w:rsid w:val="00E53659"/>
    <w:rsid w:val="00E618DC"/>
    <w:rsid w:val="00E62A10"/>
    <w:rsid w:val="00E6362B"/>
    <w:rsid w:val="00E66232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2F4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5FA2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DF72-3F5A-48D4-987D-B26DA9E6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Jankowska Patrycja</cp:lastModifiedBy>
  <cp:revision>10</cp:revision>
  <cp:lastPrinted>2017-02-20T12:23:00Z</cp:lastPrinted>
  <dcterms:created xsi:type="dcterms:W3CDTF">2019-05-07T11:42:00Z</dcterms:created>
  <dcterms:modified xsi:type="dcterms:W3CDTF">2022-04-05T10:19:00Z</dcterms:modified>
</cp:coreProperties>
</file>